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B12" w:rsidRDefault="00AD6B12">
      <w:pPr>
        <w:framePr w:w="1060" w:h="260" w:wrap="none" w:vAnchor="page" w:hAnchor="page" w:x="9501" w:y="1701"/>
        <w:adjustRightInd w:val="0"/>
        <w:spacing w:line="260" w:lineRule="exact"/>
        <w:rPr>
          <w:i/>
          <w:iCs/>
          <w:color w:val="B3452D"/>
          <w:spacing w:val="-1"/>
          <w:w w:val="77"/>
          <w:sz w:val="22"/>
          <w:szCs w:val="22"/>
        </w:rPr>
      </w:pPr>
      <w:r>
        <w:rPr>
          <w:i/>
          <w:iCs/>
          <w:color w:val="B3452D"/>
          <w:spacing w:val="-1"/>
          <w:w w:val="77"/>
          <w:sz w:val="22"/>
          <w:szCs w:val="22"/>
        </w:rPr>
        <w:t>French 4335</w:t>
      </w:r>
    </w:p>
    <w:p w:rsidR="00AD6B12" w:rsidRDefault="00AD6B12">
      <w:pPr>
        <w:framePr w:w="1680" w:h="260" w:wrap="none" w:vAnchor="page" w:hAnchor="page" w:x="5161" w:y="1701"/>
        <w:adjustRightInd w:val="0"/>
        <w:spacing w:line="260" w:lineRule="exact"/>
        <w:rPr>
          <w:rFonts w:ascii="Courier New" w:hAnsi="Courier New" w:cs="Courier New"/>
          <w:i/>
          <w:iCs/>
          <w:color w:val="B3452D"/>
          <w:spacing w:val="7"/>
          <w:sz w:val="22"/>
          <w:szCs w:val="22"/>
        </w:rPr>
      </w:pPr>
      <w:r>
        <w:rPr>
          <w:i/>
          <w:iCs/>
          <w:color w:val="B3452D"/>
          <w:spacing w:val="7"/>
          <w:sz w:val="22"/>
          <w:szCs w:val="22"/>
        </w:rPr>
        <w:t xml:space="preserve">(40 points)    </w:t>
      </w:r>
      <w:r>
        <w:rPr>
          <w:rFonts w:ascii="Courier New" w:hAnsi="Courier New" w:cs="Courier New"/>
          <w:i/>
          <w:iCs/>
          <w:color w:val="B3452D"/>
          <w:spacing w:val="7"/>
          <w:sz w:val="22"/>
          <w:szCs w:val="22"/>
        </w:rPr>
        <w:t xml:space="preserve"> </w:t>
      </w:r>
    </w:p>
    <w:p w:rsidR="00AD6B12" w:rsidRDefault="00AD6B12">
      <w:pPr>
        <w:adjustRightInd w:val="0"/>
        <w:spacing w:line="1460" w:lineRule="exact"/>
        <w:rPr>
          <w:spacing w:val="-1"/>
          <w:w w:val="139"/>
          <w:sz w:val="24"/>
          <w:szCs w:val="24"/>
        </w:rPr>
      </w:pPr>
    </w:p>
    <w:p w:rsidR="00AD6B12" w:rsidRDefault="00AD6B12">
      <w:pPr>
        <w:adjustRightInd w:val="0"/>
        <w:spacing w:line="300" w:lineRule="exact"/>
        <w:ind w:left="1580"/>
        <w:rPr>
          <w:i/>
          <w:iCs/>
          <w:color w:val="56664A"/>
          <w:spacing w:val="-1"/>
          <w:w w:val="139"/>
          <w:sz w:val="24"/>
          <w:szCs w:val="24"/>
        </w:rPr>
      </w:pPr>
      <w:r>
        <w:rPr>
          <w:i/>
          <w:iCs/>
          <w:color w:val="56664A"/>
          <w:spacing w:val="-1"/>
          <w:w w:val="139"/>
          <w:sz w:val="24"/>
          <w:szCs w:val="24"/>
        </w:rPr>
        <w:t xml:space="preserve">NAME: </w:t>
      </w:r>
      <w:r>
        <w:rPr>
          <w:rFonts w:ascii="Courier New" w:hAnsi="Courier New" w:cs="Courier New"/>
          <w:i/>
          <w:iCs/>
          <w:color w:val="56664A"/>
          <w:spacing w:val="-1"/>
          <w:w w:val="139"/>
          <w:sz w:val="24"/>
          <w:szCs w:val="24"/>
        </w:rPr>
        <w:t xml:space="preserve">    </w:t>
      </w:r>
      <w:r>
        <w:rPr>
          <w:i/>
          <w:iCs/>
          <w:color w:val="56664A"/>
          <w:spacing w:val="-1"/>
          <w:w w:val="139"/>
          <w:sz w:val="24"/>
          <w:szCs w:val="24"/>
        </w:rPr>
        <w:t>QUIZ 3</w:t>
      </w:r>
      <w:r>
        <w:rPr>
          <w:rFonts w:ascii="Courier New" w:hAnsi="Courier New" w:cs="Courier New"/>
          <w:i/>
          <w:iCs/>
          <w:color w:val="56664A"/>
          <w:spacing w:val="-1"/>
          <w:w w:val="139"/>
          <w:sz w:val="24"/>
          <w:szCs w:val="24"/>
        </w:rPr>
        <w:t xml:space="preserve"> </w:t>
      </w:r>
      <w:r>
        <w:rPr>
          <w:i/>
          <w:iCs/>
          <w:color w:val="56664A"/>
          <w:spacing w:val="-1"/>
          <w:w w:val="139"/>
          <w:sz w:val="24"/>
          <w:szCs w:val="24"/>
        </w:rPr>
        <w:t xml:space="preserve">    VERSAILLES &amp; THE PANTHEON</w:t>
      </w:r>
    </w:p>
    <w:p w:rsidR="00AD6B12" w:rsidRDefault="00AD6B12">
      <w:pPr>
        <w:adjustRightInd w:val="0"/>
        <w:spacing w:line="200" w:lineRule="exact"/>
        <w:ind w:left="1580"/>
        <w:rPr>
          <w:rFonts w:ascii="Courier New" w:hAnsi="Courier New" w:cs="Courier New"/>
          <w:i/>
          <w:iCs/>
          <w:color w:val="B3452D"/>
          <w:spacing w:val="-1"/>
          <w:w w:val="155"/>
          <w:sz w:val="22"/>
          <w:szCs w:val="22"/>
        </w:rPr>
      </w:pPr>
      <w:r>
        <w:rPr>
          <w:i/>
          <w:iCs/>
          <w:color w:val="B3452D"/>
          <w:spacing w:val="-1"/>
          <w:w w:val="155"/>
          <w:sz w:val="22"/>
          <w:szCs w:val="22"/>
        </w:rPr>
        <w:t xml:space="preserve">I.D. </w:t>
      </w:r>
      <w:r>
        <w:rPr>
          <w:rFonts w:ascii="Courier New" w:hAnsi="Courier New" w:cs="Courier New"/>
          <w:i/>
          <w:iCs/>
          <w:color w:val="B3452D"/>
          <w:spacing w:val="-1"/>
          <w:w w:val="155"/>
          <w:sz w:val="22"/>
          <w:szCs w:val="22"/>
        </w:rPr>
        <w:t xml:space="preserve"> </w:t>
      </w:r>
    </w:p>
    <w:p w:rsidR="00AD6B12" w:rsidRDefault="00AD6B12">
      <w:pPr>
        <w:adjustRightInd w:val="0"/>
        <w:spacing w:line="560" w:lineRule="exact"/>
        <w:rPr>
          <w:rFonts w:ascii="Courier New" w:hAnsi="Courier New" w:cs="Courier New"/>
          <w:color w:val="B3452D"/>
          <w:spacing w:val="-2"/>
          <w:sz w:val="22"/>
          <w:szCs w:val="22"/>
        </w:rPr>
      </w:pPr>
    </w:p>
    <w:p w:rsidR="00AD6B12" w:rsidRDefault="00AD6B12">
      <w:pPr>
        <w:adjustRightInd w:val="0"/>
        <w:spacing w:line="280" w:lineRule="exact"/>
        <w:ind w:left="1800"/>
        <w:rPr>
          <w:rFonts w:ascii="Times New Roman" w:hAnsi="Times New Roman" w:cs="Times New Roman"/>
          <w:b/>
          <w:bCs/>
          <w:color w:val="000000"/>
          <w:spacing w:val="-2"/>
          <w:sz w:val="24"/>
          <w:szCs w:val="24"/>
        </w:rPr>
      </w:pPr>
      <w:r>
        <w:rPr>
          <w:rFonts w:ascii="Times New Roman" w:hAnsi="Times New Roman" w:cs="Times New Roman"/>
          <w:b/>
          <w:bCs/>
          <w:color w:val="000000"/>
          <w:spacing w:val="-2"/>
          <w:sz w:val="24"/>
          <w:szCs w:val="24"/>
        </w:rPr>
        <w:t xml:space="preserve">Exercise 1:  Indicate the concept(s) associated by the following pieces of artwork or </w:t>
      </w:r>
    </w:p>
    <w:p w:rsidR="00AD6B12" w:rsidRDefault="00AD6B12">
      <w:pPr>
        <w:adjustRightInd w:val="0"/>
        <w:spacing w:line="360" w:lineRule="atLeast"/>
        <w:ind w:left="1800"/>
        <w:rPr>
          <w:rFonts w:ascii="Times New Roman" w:hAnsi="Times New Roman" w:cs="Times New Roman"/>
          <w:b/>
          <w:bCs/>
          <w:color w:val="000000"/>
          <w:spacing w:val="-3"/>
          <w:sz w:val="24"/>
          <w:szCs w:val="24"/>
        </w:rPr>
      </w:pPr>
      <w:r>
        <w:rPr>
          <w:rFonts w:ascii="Times New Roman" w:hAnsi="Times New Roman" w:cs="Times New Roman"/>
          <w:b/>
          <w:bCs/>
          <w:color w:val="000000"/>
          <w:spacing w:val="-3"/>
          <w:sz w:val="24"/>
          <w:szCs w:val="24"/>
        </w:rPr>
        <w:t>icons or figures. Also indicate the name of the artist if applicable.</w:t>
      </w:r>
    </w:p>
    <w:p w:rsidR="00AD6B12" w:rsidRDefault="00AD6B12">
      <w:pPr>
        <w:adjustRightInd w:val="0"/>
        <w:spacing w:line="11660" w:lineRule="exact"/>
        <w:rPr>
          <w:rFonts w:ascii="Times New Roman" w:hAnsi="Times New Roman" w:cs="Times New Roman"/>
          <w:color w:val="000000"/>
          <w:spacing w:val="5"/>
          <w:sz w:val="24"/>
          <w:szCs w:val="24"/>
        </w:rPr>
      </w:pPr>
    </w:p>
    <w:p w:rsidR="00AD6B12" w:rsidRDefault="00AD6B12">
      <w:pPr>
        <w:adjustRightInd w:val="0"/>
        <w:spacing w:line="300" w:lineRule="exact"/>
        <w:ind w:left="6060"/>
        <w:rPr>
          <w:rFonts w:ascii="Impact" w:hAnsi="Impact" w:cs="Impact"/>
          <w:color w:val="000000"/>
          <w:spacing w:val="5"/>
          <w:sz w:val="24"/>
          <w:szCs w:val="24"/>
        </w:rPr>
      </w:pPr>
      <w:r>
        <w:rPr>
          <w:rFonts w:ascii="Impact" w:hAnsi="Impact" w:cs="Impact"/>
          <w:color w:val="000000"/>
          <w:spacing w:val="5"/>
          <w:sz w:val="24"/>
          <w:szCs w:val="24"/>
        </w:rPr>
        <w:t>1</w:t>
      </w:r>
    </w:p>
    <w:p w:rsidR="00AD6B12" w:rsidRDefault="00F87711">
      <w:pPr>
        <w:adjustRightInd w:val="0"/>
        <w:spacing w:line="1" w:lineRule="exact"/>
        <w:rPr>
          <w:rFonts w:ascii="Impact" w:hAnsi="Impact" w:cs="Impact"/>
          <w:color w:val="000000"/>
          <w:spacing w:val="5"/>
          <w:sz w:val="24"/>
          <w:szCs w:val="24"/>
        </w:rPr>
        <w:sectPr w:rsidR="00AD6B12">
          <w:pgSz w:w="12240" w:h="15840"/>
          <w:pgMar w:top="0" w:right="3300" w:bottom="0" w:left="0" w:header="720" w:footer="720" w:gutter="0"/>
          <w:cols w:space="720" w:equalWidth="0">
            <w:col w:w="10520"/>
          </w:cols>
          <w:noEndnote/>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95pt;width:614pt;height:793.95pt;z-index:-9;mso-position-horizontal-relative:page;mso-position-vertical-relative:page" o:allowincell="f" fillcolor="window">
            <v:imagedata r:id="rId5" o:title="" chromakey="#fffffe"/>
            <w10:wrap anchorx="page" anchory="page"/>
          </v:shape>
        </w:pict>
      </w:r>
      <w:r>
        <w:rPr>
          <w:noProof/>
        </w:rPr>
        <w:pict>
          <v:shape id="_x0000_s1027" type="#_x0000_t75" style="position:absolute;margin-left:90pt;margin-top:175pt;width:71pt;height:89pt;z-index:-8;mso-position-horizontal-relative:page;mso-position-vertical-relative:page" o:allowincell="f" fillcolor="window">
            <v:imagedata r:id="rId6" o:title="" chromakey="#fffffe"/>
            <w10:wrap anchorx="page" anchory="page"/>
          </v:shape>
        </w:pict>
      </w:r>
      <w:r>
        <w:rPr>
          <w:noProof/>
        </w:rPr>
        <w:pict>
          <v:shape id="_x0000_s1028" type="#_x0000_t75" style="position:absolute;margin-left:90pt;margin-top:349pt;width:1in;height:89pt;z-index:-7;mso-position-horizontal-relative:page;mso-position-vertical-relative:page" o:allowincell="f" fillcolor="window">
            <v:imagedata r:id="rId7" o:title="" chromakey="#fffffe"/>
            <w10:wrap anchorx="page" anchory="page"/>
          </v:shape>
        </w:pict>
      </w:r>
      <w:r>
        <w:rPr>
          <w:noProof/>
        </w:rPr>
        <w:pict>
          <v:shape id="_x0000_s1029" type="#_x0000_t75" style="position:absolute;margin-left:90pt;margin-top:531pt;width:96pt;height:1in;z-index:-6;mso-position-horizontal-relative:page;mso-position-vertical-relative:page" o:allowincell="f" fillcolor="window">
            <v:imagedata r:id="rId8" o:title="" chromakey="#fffffe"/>
            <w10:wrap anchorx="page" anchory="page"/>
          </v:shape>
        </w:pict>
      </w:r>
      <w:r>
        <w:rPr>
          <w:noProof/>
        </w:rPr>
        <w:pict>
          <v:shape id="_x0000_s1030" type="#_x0000_t75" style="position:absolute;margin-left:90pt;margin-top:609pt;width:50pt;height:73pt;z-index:-5;mso-position-horizontal-relative:page;mso-position-vertical-relative:page" o:allowincell="f" fillcolor="window">
            <v:imagedata r:id="rId9" o:title="" chromakey="#fffffe"/>
            <w10:wrap anchorx="page" anchory="page"/>
          </v:shape>
        </w:pict>
      </w:r>
      <w:r>
        <w:rPr>
          <w:noProof/>
        </w:rPr>
        <w:pict>
          <v:shape id="_x0000_s1031" type="#_x0000_t75" style="position:absolute;margin-left:70pt;margin-top:62pt;width:474pt;height:46pt;z-index:-4;mso-position-horizontal-relative:page;mso-position-vertical-relative:page" o:allowincell="f" fillcolor="window">
            <v:imagedata r:id="rId10" o:title="" chromakey="#fffffe"/>
            <w10:wrap anchorx="page" anchory="page"/>
          </v:shape>
        </w:pict>
      </w:r>
      <w:r>
        <w:rPr>
          <w:noProof/>
        </w:rPr>
        <w:pict>
          <v:shape id="_x0000_s1032" type="#_x0000_t75" style="position:absolute;margin-left:77pt;margin-top:67pt;width:460pt;height:38pt;z-index:-3;mso-position-horizontal-relative:page;mso-position-vertical-relative:page" o:allowincell="f" fillcolor="window">
            <v:imagedata r:id="rId11" o:title="" chromakey="#fffffe"/>
            <w10:wrap anchorx="page" anchory="page"/>
          </v:shape>
        </w:pict>
      </w:r>
      <w:r>
        <w:rPr>
          <w:noProof/>
        </w:rPr>
        <w:pict>
          <v:shape id="_x0000_s1033" type="#_x0000_t75" style="position:absolute;margin-left:77pt;margin-top:74pt;width:451pt;height:13pt;z-index:-2;mso-position-horizontal-relative:page;mso-position-vertical-relative:page" o:allowincell="f" fillcolor="window">
            <v:imagedata r:id="rId12" o:title="" chromakey="#fffffe"/>
            <w10:wrap anchorx="page" anchory="page"/>
          </v:shape>
        </w:pict>
      </w:r>
    </w:p>
    <w:p w:rsidR="00AD6B12" w:rsidRDefault="00AD6B12">
      <w:pPr>
        <w:adjustRightInd w:val="0"/>
        <w:spacing w:line="1100" w:lineRule="exact"/>
        <w:rPr>
          <w:spacing w:val="14"/>
          <w:sz w:val="24"/>
          <w:szCs w:val="24"/>
        </w:rPr>
      </w:pPr>
    </w:p>
    <w:p w:rsidR="00AD6B12" w:rsidRDefault="00AD6B12" w:rsidP="00963626">
      <w:pPr>
        <w:adjustRightInd w:val="0"/>
        <w:spacing w:line="300" w:lineRule="exact"/>
        <w:ind w:left="4620"/>
        <w:rPr>
          <w:b/>
          <w:bCs/>
          <w:color w:val="56664A"/>
          <w:spacing w:val="14"/>
          <w:sz w:val="26"/>
          <w:szCs w:val="26"/>
        </w:rPr>
      </w:pPr>
      <w:r>
        <w:rPr>
          <w:b/>
          <w:bCs/>
          <w:color w:val="56664A"/>
          <w:spacing w:val="14"/>
          <w:sz w:val="26"/>
          <w:szCs w:val="26"/>
        </w:rPr>
        <w:t>FRENCH 4335 QUIZ 3</w:t>
      </w:r>
    </w:p>
    <w:p w:rsidR="00963626" w:rsidRDefault="00963626" w:rsidP="00963626">
      <w:pPr>
        <w:adjustRightInd w:val="0"/>
        <w:spacing w:line="300" w:lineRule="exact"/>
        <w:rPr>
          <w:b/>
          <w:bCs/>
          <w:color w:val="56664A"/>
          <w:spacing w:val="14"/>
          <w:sz w:val="26"/>
          <w:szCs w:val="26"/>
        </w:rPr>
      </w:pPr>
    </w:p>
    <w:p w:rsidR="00963626" w:rsidRDefault="00963626" w:rsidP="00963626">
      <w:pPr>
        <w:numPr>
          <w:ilvl w:val="0"/>
          <w:numId w:val="1"/>
        </w:numPr>
        <w:adjustRightInd w:val="0"/>
        <w:spacing w:line="300" w:lineRule="exact"/>
        <w:rPr>
          <w:b/>
          <w:bCs/>
          <w:color w:val="56664A"/>
          <w:spacing w:val="14"/>
          <w:sz w:val="26"/>
          <w:szCs w:val="26"/>
        </w:rPr>
      </w:pPr>
      <w:r>
        <w:rPr>
          <w:b/>
          <w:bCs/>
          <w:color w:val="56664A"/>
          <w:spacing w:val="14"/>
          <w:sz w:val="26"/>
          <w:szCs w:val="26"/>
        </w:rPr>
        <w:t>The first picture Narcissus by Carvaggio in the 16</w:t>
      </w:r>
      <w:r w:rsidRPr="00963626">
        <w:rPr>
          <w:b/>
          <w:bCs/>
          <w:color w:val="56664A"/>
          <w:spacing w:val="14"/>
          <w:sz w:val="26"/>
          <w:szCs w:val="26"/>
          <w:vertAlign w:val="superscript"/>
        </w:rPr>
        <w:t>th</w:t>
      </w:r>
      <w:r>
        <w:rPr>
          <w:b/>
          <w:bCs/>
          <w:color w:val="56664A"/>
          <w:spacing w:val="14"/>
          <w:sz w:val="26"/>
          <w:szCs w:val="26"/>
        </w:rPr>
        <w:t xml:space="preserve"> century. In the painting one can see how Narcissus is admiring himself on the reflection so much that he fell into the pond and drowned. Its meaning is to not be so full of ourselves.</w:t>
      </w:r>
    </w:p>
    <w:p w:rsidR="00963626" w:rsidRDefault="00963626" w:rsidP="00963626">
      <w:pPr>
        <w:numPr>
          <w:ilvl w:val="0"/>
          <w:numId w:val="1"/>
        </w:numPr>
        <w:adjustRightInd w:val="0"/>
        <w:spacing w:line="300" w:lineRule="exact"/>
        <w:rPr>
          <w:b/>
          <w:bCs/>
          <w:color w:val="56664A"/>
          <w:spacing w:val="14"/>
          <w:sz w:val="26"/>
          <w:szCs w:val="26"/>
        </w:rPr>
      </w:pPr>
      <w:r>
        <w:rPr>
          <w:b/>
          <w:bCs/>
          <w:color w:val="56664A"/>
          <w:spacing w:val="14"/>
          <w:sz w:val="26"/>
          <w:szCs w:val="26"/>
        </w:rPr>
        <w:t>The second picture is William Hamilton’s Marie Antoinette to the Guillotine (1794). It portrays the story of the beheading of the Queen when she was captured with King Louis XVI.</w:t>
      </w:r>
    </w:p>
    <w:p w:rsidR="00963626" w:rsidRDefault="00963626" w:rsidP="00963626">
      <w:pPr>
        <w:numPr>
          <w:ilvl w:val="0"/>
          <w:numId w:val="1"/>
        </w:numPr>
        <w:adjustRightInd w:val="0"/>
        <w:spacing w:line="300" w:lineRule="exact"/>
        <w:rPr>
          <w:b/>
          <w:bCs/>
          <w:color w:val="56664A"/>
          <w:spacing w:val="14"/>
          <w:sz w:val="26"/>
          <w:szCs w:val="26"/>
        </w:rPr>
      </w:pPr>
      <w:r>
        <w:rPr>
          <w:b/>
          <w:bCs/>
          <w:color w:val="56664A"/>
          <w:spacing w:val="14"/>
          <w:sz w:val="26"/>
          <w:szCs w:val="26"/>
        </w:rPr>
        <w:t>The third picture is a work of art by Jacques Louis David. The picture is titled Napoleon crossing the Alps (1800). This picture says that not only was art used as a profession but it was used as a propaganda tool, in this case Napoleon to celebrate Napoleon’s successes.</w:t>
      </w:r>
    </w:p>
    <w:p w:rsidR="00963626" w:rsidRDefault="009514AE" w:rsidP="00963626">
      <w:pPr>
        <w:numPr>
          <w:ilvl w:val="0"/>
          <w:numId w:val="1"/>
        </w:numPr>
        <w:adjustRightInd w:val="0"/>
        <w:spacing w:line="300" w:lineRule="exact"/>
        <w:rPr>
          <w:b/>
          <w:bCs/>
          <w:color w:val="56664A"/>
          <w:spacing w:val="14"/>
          <w:sz w:val="26"/>
          <w:szCs w:val="26"/>
        </w:rPr>
      </w:pPr>
      <w:r>
        <w:rPr>
          <w:b/>
          <w:bCs/>
          <w:color w:val="56664A"/>
          <w:spacing w:val="14"/>
          <w:sz w:val="26"/>
          <w:szCs w:val="26"/>
        </w:rPr>
        <w:t>This is a picture of Marie and Pierre Curie. IT is to remind us how great philosophers were buried in the Pantheon. But why not Kings or queens? Because the Pantheon is a burial that serves as a symbol for intellectual history, like philosophers.</w:t>
      </w:r>
    </w:p>
    <w:p w:rsidR="009514AE" w:rsidRDefault="009514AE" w:rsidP="00963626">
      <w:pPr>
        <w:numPr>
          <w:ilvl w:val="0"/>
          <w:numId w:val="1"/>
        </w:numPr>
        <w:adjustRightInd w:val="0"/>
        <w:spacing w:line="300" w:lineRule="exact"/>
        <w:rPr>
          <w:b/>
          <w:bCs/>
          <w:color w:val="56664A"/>
          <w:spacing w:val="14"/>
          <w:sz w:val="26"/>
          <w:szCs w:val="26"/>
        </w:rPr>
      </w:pPr>
      <w:r>
        <w:rPr>
          <w:b/>
          <w:bCs/>
          <w:color w:val="56664A"/>
          <w:spacing w:val="14"/>
          <w:sz w:val="26"/>
          <w:szCs w:val="26"/>
        </w:rPr>
        <w:t>This picture is an example of the experiment by Jean Leon Foucault. This hangs in the Pantheon. The experiment proves the motion of the earth.</w:t>
      </w:r>
    </w:p>
    <w:p w:rsidR="009514AE" w:rsidRPr="00963626" w:rsidRDefault="009514AE" w:rsidP="00963626">
      <w:pPr>
        <w:numPr>
          <w:ilvl w:val="0"/>
          <w:numId w:val="1"/>
        </w:numPr>
        <w:adjustRightInd w:val="0"/>
        <w:spacing w:line="300" w:lineRule="exact"/>
        <w:rPr>
          <w:b/>
          <w:bCs/>
          <w:color w:val="56664A"/>
          <w:spacing w:val="14"/>
          <w:sz w:val="26"/>
          <w:szCs w:val="26"/>
        </w:rPr>
      </w:pPr>
      <w:r>
        <w:rPr>
          <w:b/>
          <w:bCs/>
          <w:color w:val="56664A"/>
          <w:spacing w:val="14"/>
          <w:sz w:val="26"/>
          <w:szCs w:val="26"/>
        </w:rPr>
        <w:t>This picture is an example of what people remember of the parade of July 14</w:t>
      </w:r>
      <w:r w:rsidRPr="009514AE">
        <w:rPr>
          <w:b/>
          <w:bCs/>
          <w:color w:val="56664A"/>
          <w:spacing w:val="14"/>
          <w:sz w:val="26"/>
          <w:szCs w:val="26"/>
          <w:vertAlign w:val="superscript"/>
        </w:rPr>
        <w:t>th</w:t>
      </w:r>
      <w:r>
        <w:rPr>
          <w:b/>
          <w:bCs/>
          <w:color w:val="56664A"/>
          <w:spacing w:val="14"/>
          <w:sz w:val="26"/>
          <w:szCs w:val="26"/>
        </w:rPr>
        <w:t>. Not a celebration of fireworks, but of the events that happened in history. France at one point suffered great losses against Germany in WWI and WWII and this picture is an example.</w:t>
      </w:r>
    </w:p>
    <w:p w:rsidR="00AD6B12" w:rsidRDefault="00AD6B12">
      <w:pPr>
        <w:adjustRightInd w:val="0"/>
        <w:spacing w:line="300" w:lineRule="exact"/>
        <w:ind w:left="6040"/>
        <w:rPr>
          <w:rFonts w:ascii="Impact" w:hAnsi="Impact" w:cs="Impact"/>
          <w:color w:val="000000"/>
          <w:spacing w:val="-5"/>
          <w:sz w:val="24"/>
          <w:szCs w:val="24"/>
        </w:rPr>
      </w:pPr>
      <w:r>
        <w:rPr>
          <w:rFonts w:ascii="Impact" w:hAnsi="Impact" w:cs="Impact"/>
          <w:color w:val="000000"/>
          <w:spacing w:val="-5"/>
          <w:sz w:val="24"/>
          <w:szCs w:val="24"/>
        </w:rPr>
        <w:t>2</w:t>
      </w:r>
    </w:p>
    <w:p w:rsidR="00AD6B12" w:rsidRDefault="002877A8">
      <w:pPr>
        <w:adjustRightInd w:val="0"/>
        <w:spacing w:line="1" w:lineRule="exact"/>
        <w:rPr>
          <w:rFonts w:ascii="Impact" w:hAnsi="Impact" w:cs="Impact"/>
          <w:color w:val="000000"/>
          <w:spacing w:val="-5"/>
          <w:sz w:val="24"/>
          <w:szCs w:val="24"/>
        </w:rPr>
      </w:pPr>
      <w:r w:rsidRPr="00963626">
        <w:rPr>
          <w:rFonts w:ascii="Impact" w:hAnsi="Impact" w:cs="Impact"/>
          <w:color w:val="000000"/>
          <w:spacing w:val="-5"/>
          <w:sz w:val="24"/>
          <w:szCs w:val="24"/>
        </w:rPr>
        <w:pict>
          <v:shape id="_x0000_i1025" type="#_x0000_t75" style="width:1632pt;height:17in">
            <v:imagedata r:id="rId13" o:title=""/>
          </v:shape>
        </w:pict>
      </w:r>
      <w:r w:rsidRPr="00963626">
        <w:rPr>
          <w:rFonts w:ascii="Impact" w:hAnsi="Impact" w:cs="Impact"/>
          <w:color w:val="000000"/>
          <w:spacing w:val="-5"/>
          <w:sz w:val="24"/>
          <w:szCs w:val="24"/>
        </w:rPr>
        <w:pict>
          <v:shape id="_x0000_i1026" type="#_x0000_t75" style="width:1632pt;height:17in">
            <v:imagedata r:id="rId13" o:title=""/>
          </v:shape>
        </w:pict>
      </w:r>
      <w:r w:rsidR="00F87711">
        <w:rPr>
          <w:noProof/>
        </w:rPr>
        <w:pict>
          <v:shape id="_x0000_s1034" type="#_x0000_t75" style="position:absolute;margin-left:231pt;margin-top:58pt;width:150pt;height:12pt;z-index:-1;mso-position-horizontal-relative:page;mso-position-vertical-relative:page" o:allowincell="f" fillcolor="window">
            <v:imagedata r:id="rId14" o:title="" chromakey="#fffffe"/>
            <w10:wrap anchorx="page" anchory="page"/>
          </v:shape>
        </w:pict>
      </w:r>
    </w:p>
    <w:sectPr w:rsidR="00AD6B12">
      <w:pgSz w:w="12240" w:h="15840"/>
      <w:pgMar w:top="0" w:right="9280" w:bottom="0" w:left="0" w:header="720" w:footer="720" w:gutter="0"/>
      <w:cols w:space="720" w:equalWidth="0">
        <w:col w:w="760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E940D6"/>
    <w:multiLevelType w:val="hybridMultilevel"/>
    <w:tmpl w:val="5616F5F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3626"/>
    <w:rsid w:val="002877A8"/>
    <w:rsid w:val="009514AE"/>
    <w:rsid w:val="00963626"/>
    <w:rsid w:val="00AD6B12"/>
    <w:rsid w:val="00F8771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rFonts w:ascii="Arial" w:hAnsi="Arial" w:cs="Arial"/>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241</Words>
  <Characters>1379</Characters>
  <Application>Microsoft Office Word</Application>
  <DocSecurity>0</DocSecurity>
  <Lines>11</Lines>
  <Paragraphs>3</Paragraphs>
  <ScaleCrop>false</ScaleCrop>
  <Company/>
  <LinksUpToDate>false</LinksUpToDate>
  <CharactersWithSpaces>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Quiz 3 4335</dc:title>
  <dc:creator>Suzanne LaLonde</dc:creator>
  <cp:lastModifiedBy>Wicho</cp:lastModifiedBy>
  <cp:revision>2</cp:revision>
  <cp:lastPrinted>2013-07-25T06:29:00Z</cp:lastPrinted>
  <dcterms:created xsi:type="dcterms:W3CDTF">2013-07-28T02:48:00Z</dcterms:created>
  <dcterms:modified xsi:type="dcterms:W3CDTF">2013-07-28T02:48:00Z</dcterms:modified>
</cp:coreProperties>
</file>